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https://atlas.nmiczd.ru/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Эндоскопический интерактивный Атлас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Обучение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Название и 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«Норма» — веб-атлас для изучения эндоскопической картины пищевода у детей. Приложение сочетает наглядную схему анатомических зон, библиотеку снимков, текстовые пояснения и учебные разделы по норме и патологии. Основная задача — дать врачу и обучающемуся специалисту быстрый интерактивный доступ к эталонным изображениям и структурированным материалам по заболеваниям пищевода.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Платформой пользуются врачи-эндоскописты, педиатры, ординаторы и сотрудники учебного контура медицинской организации. В типичном сценарии пользователь выбирает зону на схеме пищевода, просматривает прикреплённые снимки в стандартном просмотрщике, читает описание находок и переходит между разделами атласа. Администратор через защищённый контур управляет разделами, контентом, снимками и тестовыми материалами.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Приложение построено на Next.js 16 с App Router, Prisma и MySQL. Контент организован как иерархия разделов с поддержкой разных режимов представления страницы, библиотеки snapshot-материалов и встроенных тестов. Production-развёртывание выполнено по схеме versioned releases: каждый релиз упаковывается отдельно, активируется через symlink current и перезапускается через PM2 с health-check и автоматическим rollback. Загруженные изображения хранятся вне каталога релиза, nginx проксирует приложение на локальный порт с HTTPS.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Интерактивная схема пищевода с выбором трети и зоны. Просмотр прикреплённых эндоскопических снимков и пояснений к ним. Разделы «Норма» и тематические страницы по патологии. Библиотека snapshot-карточек с несколькими изображениями и заметками. Конструктор страниц с блоками текста, галерей и диаграмм. Встроенные тесты для самопроверки. Административный контур для управления структурой атласа и медиатекой.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 приложения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Пользователь получает наглядный учебно-справочный ресурс с привязкой изображений к анатомическим зонам и предметным разделам. Для организации формируется единая цифровая витрина эндоскопических материалов, которую можно использовать в ежедневной практике, обучении и методической работе.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Атлас ускоряет ориентировку по эндоскопической картине, снижает зависимость от разрозненных архивов снимков и делает учебные материалы доступными в одном согласованном интерфейсе. Для центра это удобный способ систематизировать собственную экспертизу и показывать эталонные примеры в структурированном виде.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Предметная специализация на пищеводе у детей, интерактивная схема, продуманная контентная модель с разделами и snapshot-библиотекой, аккуратный визуальный стиль, atomic deploy с rollback и отдельным хранилищем медиа. Архитектура допускает расширение атласа новыми разделами, тестами и учебными сценариями без перестройки всего приложения.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«Норма» на atlas.nmiczd.ru — интерактивный эндоскопический атлас для детской практики. Он превращает накопленные снимки и методические материалы в удобный цифровой справочник и может стать постоянным рабочим и учебным инструментом эндоскопической службы центра.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